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D" w:rsidRPr="00960B8A" w:rsidRDefault="00960B8A" w:rsidP="00960B8A">
      <w:pPr>
        <w:jc w:val="center"/>
        <w:rPr>
          <w:b/>
          <w:sz w:val="32"/>
          <w:szCs w:val="32"/>
        </w:rPr>
      </w:pPr>
      <w:r w:rsidRPr="00960B8A">
        <w:rPr>
          <w:b/>
          <w:sz w:val="32"/>
          <w:szCs w:val="32"/>
        </w:rPr>
        <w:t>Thomas Dean</w:t>
      </w:r>
      <w:r w:rsidR="00E237AC">
        <w:rPr>
          <w:b/>
          <w:sz w:val="32"/>
          <w:szCs w:val="32"/>
        </w:rPr>
        <w:t>e</w:t>
      </w:r>
      <w:bookmarkStart w:id="0" w:name="_GoBack"/>
      <w:bookmarkEnd w:id="0"/>
    </w:p>
    <w:p w:rsidR="00960B8A" w:rsidRDefault="00960B8A" w:rsidP="00960B8A">
      <w:pPr>
        <w:jc w:val="center"/>
      </w:pPr>
    </w:p>
    <w:p w:rsidR="00960B8A" w:rsidRDefault="00960B8A" w:rsidP="00960B8A">
      <w:pPr>
        <w:jc w:val="center"/>
      </w:pPr>
      <w:r>
        <w:rPr>
          <w:rFonts w:eastAsia="Times New Roman" w:cs="Times New Roman"/>
        </w:rPr>
        <w:t xml:space="preserve">Coach Deane is a 2015 graduate of Guilford College in Greensboro, NC where he was a two-time captain and four-year starting goalie for the lacrosse team.  Deane set school records in minutes players, goals-against-average, and was in the top-five in career saves.  Upon completion of his senior season, he was selected to play in the USILA DIII North/South Senior All-Star game in Philadelphia. 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Deane has assisted with Lb3 Lacrosse club in St. Louis during his summers away from school.  Additionally, he holds private instruction for lacrosse goalies throughout the St. Louis area.</w:t>
      </w:r>
    </w:p>
    <w:sectPr w:rsidR="00960B8A" w:rsidSect="00716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A"/>
    <w:rsid w:val="0071613D"/>
    <w:rsid w:val="00960B8A"/>
    <w:rsid w:val="00E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 O'Malley</dc:creator>
  <cp:keywords/>
  <dc:description/>
  <cp:lastModifiedBy>Jorie O'Malley</cp:lastModifiedBy>
  <cp:revision>2</cp:revision>
  <dcterms:created xsi:type="dcterms:W3CDTF">2016-03-09T20:51:00Z</dcterms:created>
  <dcterms:modified xsi:type="dcterms:W3CDTF">2016-03-09T20:51:00Z</dcterms:modified>
</cp:coreProperties>
</file>